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5EAD6" w14:textId="398B87D4" w:rsidR="001536BA" w:rsidRDefault="00745CCD" w:rsidP="00745CCD">
      <w:pPr>
        <w:spacing w:line="360" w:lineRule="auto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 xml:space="preserve">Chemistry Mid-Term </w:t>
      </w:r>
      <w:r w:rsidR="0063454B">
        <w:rPr>
          <w:rFonts w:ascii="Arial" w:hAnsi="Arial"/>
          <w:b/>
          <w:sz w:val="36"/>
        </w:rPr>
        <w:t>practice</w:t>
      </w:r>
      <w:bookmarkStart w:id="0" w:name="_GoBack"/>
      <w:bookmarkEnd w:id="0"/>
    </w:p>
    <w:p w14:paraId="232EEC03" w14:textId="77777777" w:rsidR="001536BA" w:rsidRDefault="001536BA" w:rsidP="00745CCD">
      <w:pPr>
        <w:spacing w:line="360" w:lineRule="auto"/>
        <w:jc w:val="center"/>
        <w:rPr>
          <w:rFonts w:ascii="Arial" w:hAnsi="Arial"/>
          <w:i/>
          <w:sz w:val="28"/>
        </w:rPr>
      </w:pPr>
      <w:r w:rsidRPr="001536BA">
        <w:rPr>
          <w:rFonts w:ascii="Arial" w:hAnsi="Arial"/>
          <w:i/>
          <w:sz w:val="28"/>
        </w:rPr>
        <w:t>Answer questions in the space provided.</w:t>
      </w:r>
    </w:p>
    <w:p w14:paraId="5A20E184" w14:textId="77777777" w:rsidR="004155FD" w:rsidRDefault="001536BA" w:rsidP="001536BA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List the steps of the scientific method.</w:t>
      </w:r>
    </w:p>
    <w:p w14:paraId="3A786829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3840B341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25298D98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4629D6E9" w14:textId="77777777" w:rsidR="001536BA" w:rsidRDefault="001536BA" w:rsidP="004155FD">
      <w:pPr>
        <w:pStyle w:val="ListParagraph"/>
        <w:spacing w:line="360" w:lineRule="auto"/>
        <w:rPr>
          <w:rFonts w:ascii="Arial" w:hAnsi="Arial"/>
        </w:rPr>
      </w:pPr>
    </w:p>
    <w:p w14:paraId="4E26888D" w14:textId="77777777" w:rsidR="004155FD" w:rsidRDefault="001536BA" w:rsidP="001536BA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Explain the difference between a scientific theory and a scientific law.</w:t>
      </w:r>
    </w:p>
    <w:p w14:paraId="3751763F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4B320D60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5A380872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32A8DED2" w14:textId="77777777" w:rsidR="001536BA" w:rsidRDefault="001536BA" w:rsidP="004155FD">
      <w:pPr>
        <w:pStyle w:val="ListParagraph"/>
        <w:spacing w:line="360" w:lineRule="auto"/>
        <w:rPr>
          <w:rFonts w:ascii="Arial" w:hAnsi="Arial"/>
        </w:rPr>
      </w:pPr>
    </w:p>
    <w:p w14:paraId="1378FD3A" w14:textId="77777777" w:rsidR="004155FD" w:rsidRDefault="001536BA" w:rsidP="001536BA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Write the electron con</w:t>
      </w:r>
      <w:r w:rsidR="004155FD">
        <w:rPr>
          <w:rFonts w:ascii="Arial" w:hAnsi="Arial"/>
        </w:rPr>
        <w:t>figuration and L</w:t>
      </w:r>
      <w:r>
        <w:rPr>
          <w:rFonts w:ascii="Arial" w:hAnsi="Arial"/>
        </w:rPr>
        <w:t>ewis dot structure for arsenic. How many unpaired electrons does arsenic have?</w:t>
      </w:r>
    </w:p>
    <w:p w14:paraId="239752DE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7F52DC58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28DC2A09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21455DBC" w14:textId="77777777" w:rsidR="001536BA" w:rsidRDefault="001536BA" w:rsidP="004155FD">
      <w:pPr>
        <w:pStyle w:val="ListParagraph"/>
        <w:spacing w:line="360" w:lineRule="auto"/>
        <w:rPr>
          <w:rFonts w:ascii="Arial" w:hAnsi="Arial"/>
        </w:rPr>
      </w:pPr>
    </w:p>
    <w:p w14:paraId="7D29AD31" w14:textId="77777777" w:rsidR="004155FD" w:rsidRDefault="004155FD" w:rsidP="001536BA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Describe how the molecules of a substance change as it goes from a liquid to a gas.</w:t>
      </w:r>
    </w:p>
    <w:p w14:paraId="42E61DF9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1118A5F6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79A3934C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1356CF03" w14:textId="77777777" w:rsidR="004155FD" w:rsidRDefault="004155FD" w:rsidP="004155FD">
      <w:pPr>
        <w:pStyle w:val="ListParagraph"/>
        <w:spacing w:line="360" w:lineRule="auto"/>
        <w:rPr>
          <w:rFonts w:ascii="Arial" w:hAnsi="Arial"/>
        </w:rPr>
      </w:pPr>
    </w:p>
    <w:p w14:paraId="04505812" w14:textId="77777777" w:rsidR="004155FD" w:rsidRDefault="004155FD" w:rsidP="001536BA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Fill in the chart below: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7"/>
        <w:gridCol w:w="1181"/>
        <w:gridCol w:w="1154"/>
        <w:gridCol w:w="1177"/>
        <w:gridCol w:w="1202"/>
        <w:gridCol w:w="1207"/>
        <w:gridCol w:w="1209"/>
        <w:gridCol w:w="1239"/>
      </w:tblGrid>
      <w:tr w:rsidR="004155FD" w14:paraId="00572EF9" w14:textId="77777777">
        <w:tc>
          <w:tcPr>
            <w:tcW w:w="1305" w:type="dxa"/>
          </w:tcPr>
          <w:p w14:paraId="194F63F0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Element Symbol</w:t>
            </w:r>
          </w:p>
        </w:tc>
        <w:tc>
          <w:tcPr>
            <w:tcW w:w="1305" w:type="dxa"/>
          </w:tcPr>
          <w:p w14:paraId="15B9A6E9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Atomic #</w:t>
            </w:r>
          </w:p>
        </w:tc>
        <w:tc>
          <w:tcPr>
            <w:tcW w:w="1305" w:type="dxa"/>
          </w:tcPr>
          <w:p w14:paraId="0E44FF61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Mass #</w:t>
            </w:r>
          </w:p>
        </w:tc>
        <w:tc>
          <w:tcPr>
            <w:tcW w:w="1305" w:type="dxa"/>
          </w:tcPr>
          <w:p w14:paraId="0805F1B3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Proton #</w:t>
            </w:r>
          </w:p>
        </w:tc>
        <w:tc>
          <w:tcPr>
            <w:tcW w:w="1305" w:type="dxa"/>
          </w:tcPr>
          <w:p w14:paraId="6716221D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Neutron #</w:t>
            </w:r>
          </w:p>
        </w:tc>
        <w:tc>
          <w:tcPr>
            <w:tcW w:w="1305" w:type="dxa"/>
          </w:tcPr>
          <w:p w14:paraId="57279451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Electron #</w:t>
            </w:r>
          </w:p>
        </w:tc>
        <w:tc>
          <w:tcPr>
            <w:tcW w:w="1305" w:type="dxa"/>
          </w:tcPr>
          <w:p w14:paraId="2471C2D7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Hyphen Notation</w:t>
            </w:r>
          </w:p>
        </w:tc>
        <w:tc>
          <w:tcPr>
            <w:tcW w:w="1305" w:type="dxa"/>
          </w:tcPr>
          <w:p w14:paraId="3B4C7CA9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Physicists Notation</w:t>
            </w:r>
          </w:p>
        </w:tc>
      </w:tr>
      <w:tr w:rsidR="004155FD" w14:paraId="7CA4C7D6" w14:textId="77777777">
        <w:tc>
          <w:tcPr>
            <w:tcW w:w="1305" w:type="dxa"/>
          </w:tcPr>
          <w:p w14:paraId="2BB1B630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5BA71DF6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  <w:p w14:paraId="35355C61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5B25D24C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55019E60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11</w:t>
            </w:r>
          </w:p>
        </w:tc>
        <w:tc>
          <w:tcPr>
            <w:tcW w:w="1305" w:type="dxa"/>
          </w:tcPr>
          <w:p w14:paraId="3A25B0E0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13</w:t>
            </w:r>
          </w:p>
        </w:tc>
        <w:tc>
          <w:tcPr>
            <w:tcW w:w="1305" w:type="dxa"/>
          </w:tcPr>
          <w:p w14:paraId="52FF5FB5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2A0796E5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00349780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</w:tr>
      <w:tr w:rsidR="004155FD" w14:paraId="5824C43F" w14:textId="77777777">
        <w:tc>
          <w:tcPr>
            <w:tcW w:w="1305" w:type="dxa"/>
          </w:tcPr>
          <w:p w14:paraId="589361BD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291987C6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11</w:t>
            </w:r>
          </w:p>
          <w:p w14:paraId="537A70EC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1B4AFE34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14</w:t>
            </w:r>
          </w:p>
        </w:tc>
        <w:tc>
          <w:tcPr>
            <w:tcW w:w="1305" w:type="dxa"/>
          </w:tcPr>
          <w:p w14:paraId="2706DD05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4D59D146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09BE36B6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61459425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455139D7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</w:tr>
      <w:tr w:rsidR="004155FD" w14:paraId="179614D1" w14:textId="77777777">
        <w:tc>
          <w:tcPr>
            <w:tcW w:w="1305" w:type="dxa"/>
          </w:tcPr>
          <w:p w14:paraId="1589883F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583C86D1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  <w:p w14:paraId="250CE707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7B07CEFB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759C7269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0DDE1079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1B2A9BD8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  <w:tc>
          <w:tcPr>
            <w:tcW w:w="1305" w:type="dxa"/>
          </w:tcPr>
          <w:p w14:paraId="4CA9758D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  <w:r>
              <w:rPr>
                <w:rFonts w:ascii="Arial Narrow" w:eastAsia="Batang" w:hAnsi="Arial Narrow"/>
                <w:sz w:val="22"/>
                <w:szCs w:val="20"/>
              </w:rPr>
              <w:t>H-3</w:t>
            </w:r>
          </w:p>
        </w:tc>
        <w:tc>
          <w:tcPr>
            <w:tcW w:w="1305" w:type="dxa"/>
          </w:tcPr>
          <w:p w14:paraId="1C0F7206" w14:textId="77777777" w:rsidR="004155FD" w:rsidRDefault="004155FD">
            <w:pPr>
              <w:jc w:val="center"/>
              <w:rPr>
                <w:rFonts w:ascii="Arial Narrow" w:eastAsia="Batang" w:hAnsi="Arial Narrow"/>
                <w:sz w:val="22"/>
                <w:szCs w:val="20"/>
              </w:rPr>
            </w:pPr>
          </w:p>
        </w:tc>
      </w:tr>
    </w:tbl>
    <w:p w14:paraId="73A95816" w14:textId="77777777" w:rsidR="004155FD" w:rsidRPr="004155FD" w:rsidRDefault="004155FD" w:rsidP="004155FD">
      <w:pPr>
        <w:pStyle w:val="ListParagraph"/>
        <w:rPr>
          <w:rFonts w:ascii="Arial Narrow" w:eastAsia="Batang" w:hAnsi="Arial Narrow"/>
          <w:sz w:val="20"/>
          <w:szCs w:val="20"/>
        </w:rPr>
      </w:pPr>
    </w:p>
    <w:p w14:paraId="42A52CBE" w14:textId="77777777" w:rsidR="004155FD" w:rsidRDefault="008D2808" w:rsidP="001536BA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lastRenderedPageBreak/>
        <w:t>I</w:t>
      </w:r>
      <w:r w:rsidR="004155FD">
        <w:rPr>
          <w:rFonts w:ascii="Arial" w:hAnsi="Arial"/>
        </w:rPr>
        <w:t>dentify whether the following reaction is synthesis, decomposition, single replacement, double replacement, or combustion. Then balance the equation.</w:t>
      </w:r>
    </w:p>
    <w:p w14:paraId="55B24C77" w14:textId="77777777" w:rsidR="004155FD" w:rsidRDefault="004155FD" w:rsidP="004155FD">
      <w:pPr>
        <w:pStyle w:val="ListParagraph"/>
        <w:spacing w:line="360" w:lineRule="auto"/>
        <w:jc w:val="center"/>
        <w:rPr>
          <w:rFonts w:ascii="Arial" w:hAnsi="Arial"/>
          <w:vertAlign w:val="subscript"/>
        </w:rPr>
      </w:pPr>
      <w:r w:rsidRPr="004155FD">
        <w:rPr>
          <w:rFonts w:ascii="Arial" w:hAnsi="Arial"/>
        </w:rPr>
        <w:t>___</w:t>
      </w:r>
      <w:proofErr w:type="gramStart"/>
      <w:r w:rsidRPr="004155FD">
        <w:rPr>
          <w:rFonts w:ascii="Arial" w:hAnsi="Arial"/>
        </w:rPr>
        <w:t>_  Ni</w:t>
      </w:r>
      <w:proofErr w:type="gramEnd"/>
      <w:r w:rsidRPr="004155FD">
        <w:rPr>
          <w:rFonts w:ascii="Arial" w:hAnsi="Arial"/>
        </w:rPr>
        <w:t>(NO</w:t>
      </w:r>
      <w:r w:rsidRPr="004155FD">
        <w:rPr>
          <w:rFonts w:ascii="Arial" w:hAnsi="Arial"/>
          <w:vertAlign w:val="subscript"/>
        </w:rPr>
        <w:t>3</w:t>
      </w:r>
      <w:r w:rsidRPr="004155FD">
        <w:rPr>
          <w:rFonts w:ascii="Arial" w:hAnsi="Arial"/>
        </w:rPr>
        <w:t>)</w:t>
      </w:r>
      <w:r w:rsidRPr="004155FD">
        <w:rPr>
          <w:rFonts w:ascii="Arial" w:hAnsi="Arial"/>
          <w:vertAlign w:val="subscript"/>
        </w:rPr>
        <w:t>4</w:t>
      </w:r>
      <w:r w:rsidRPr="004155FD">
        <w:rPr>
          <w:rFonts w:ascii="Arial" w:hAnsi="Arial"/>
        </w:rPr>
        <w:t xml:space="preserve">  +   ____ Na</w:t>
      </w:r>
      <w:r w:rsidRPr="004155FD">
        <w:rPr>
          <w:rFonts w:ascii="Arial" w:hAnsi="Arial"/>
          <w:vertAlign w:val="subscript"/>
        </w:rPr>
        <w:t>2</w:t>
      </w:r>
      <w:r w:rsidRPr="004155FD">
        <w:rPr>
          <w:rFonts w:ascii="Arial" w:hAnsi="Arial"/>
        </w:rPr>
        <w:t>SO</w:t>
      </w:r>
      <w:r w:rsidRPr="004155FD">
        <w:rPr>
          <w:rFonts w:ascii="Arial" w:hAnsi="Arial"/>
          <w:vertAlign w:val="subscript"/>
        </w:rPr>
        <w:t>4</w:t>
      </w:r>
      <w:r w:rsidRPr="004155FD">
        <w:rPr>
          <w:rFonts w:ascii="Arial" w:hAnsi="Arial"/>
        </w:rPr>
        <w:t xml:space="preserve">  </w:t>
      </w:r>
      <w:r w:rsidRPr="004155FD">
        <w:rPr>
          <w:rFonts w:ascii="Arial" w:hAnsi="Arial"/>
        </w:rPr>
        <w:sym w:font="Wingdings" w:char="F0E0"/>
      </w:r>
      <w:r w:rsidRPr="004155FD">
        <w:rPr>
          <w:rFonts w:ascii="Arial" w:hAnsi="Arial"/>
        </w:rPr>
        <w:t xml:space="preserve">  ____ Ni(SO</w:t>
      </w:r>
      <w:r w:rsidRPr="004155FD">
        <w:rPr>
          <w:rFonts w:ascii="Arial" w:hAnsi="Arial"/>
          <w:vertAlign w:val="subscript"/>
        </w:rPr>
        <w:t>4</w:t>
      </w:r>
      <w:r w:rsidRPr="004155FD">
        <w:rPr>
          <w:rFonts w:ascii="Arial" w:hAnsi="Arial"/>
        </w:rPr>
        <w:t>)</w:t>
      </w:r>
      <w:r w:rsidRPr="004155FD">
        <w:rPr>
          <w:rFonts w:ascii="Arial" w:hAnsi="Arial"/>
          <w:vertAlign w:val="subscript"/>
        </w:rPr>
        <w:t>2</w:t>
      </w:r>
      <w:r w:rsidRPr="004155FD">
        <w:rPr>
          <w:rFonts w:ascii="Arial" w:hAnsi="Arial"/>
        </w:rPr>
        <w:t xml:space="preserve">  +  ____  NaNO</w:t>
      </w:r>
      <w:r w:rsidRPr="004155FD">
        <w:rPr>
          <w:rFonts w:ascii="Arial" w:hAnsi="Arial"/>
          <w:vertAlign w:val="subscript"/>
        </w:rPr>
        <w:t>3</w:t>
      </w:r>
    </w:p>
    <w:p w14:paraId="342C4A19" w14:textId="77777777" w:rsidR="004155FD" w:rsidRDefault="004155FD" w:rsidP="004155FD">
      <w:pPr>
        <w:pStyle w:val="ListParagraph"/>
        <w:spacing w:line="360" w:lineRule="auto"/>
        <w:jc w:val="center"/>
        <w:rPr>
          <w:rFonts w:ascii="Arial" w:hAnsi="Arial"/>
          <w:vertAlign w:val="subscript"/>
        </w:rPr>
      </w:pPr>
    </w:p>
    <w:p w14:paraId="222364E5" w14:textId="77777777" w:rsidR="004155FD" w:rsidRDefault="004155FD" w:rsidP="004155FD">
      <w:pPr>
        <w:pStyle w:val="ListParagraph"/>
        <w:spacing w:line="360" w:lineRule="auto"/>
        <w:jc w:val="center"/>
        <w:rPr>
          <w:rFonts w:ascii="Arial" w:hAnsi="Arial"/>
          <w:vertAlign w:val="subscript"/>
        </w:rPr>
      </w:pPr>
    </w:p>
    <w:p w14:paraId="42E2676E" w14:textId="77777777" w:rsidR="004155FD" w:rsidRDefault="004155FD" w:rsidP="004155FD">
      <w:pPr>
        <w:pStyle w:val="ListParagraph"/>
        <w:spacing w:line="360" w:lineRule="auto"/>
        <w:jc w:val="center"/>
        <w:rPr>
          <w:rFonts w:ascii="Arial" w:hAnsi="Arial"/>
          <w:vertAlign w:val="subscript"/>
        </w:rPr>
      </w:pPr>
    </w:p>
    <w:p w14:paraId="02A6B052" w14:textId="77777777" w:rsidR="004155FD" w:rsidRDefault="004155FD" w:rsidP="004155FD">
      <w:pPr>
        <w:pStyle w:val="ListParagraph"/>
        <w:spacing w:line="360" w:lineRule="auto"/>
        <w:jc w:val="center"/>
        <w:rPr>
          <w:rFonts w:ascii="Arial" w:hAnsi="Arial"/>
          <w:vertAlign w:val="subscript"/>
        </w:rPr>
      </w:pPr>
    </w:p>
    <w:p w14:paraId="4FC6E698" w14:textId="77777777" w:rsidR="004155FD" w:rsidRPr="004155FD" w:rsidRDefault="004155FD" w:rsidP="004155FD">
      <w:pPr>
        <w:pStyle w:val="ListParagraph"/>
        <w:spacing w:line="360" w:lineRule="auto"/>
        <w:jc w:val="center"/>
        <w:rPr>
          <w:rFonts w:ascii="Arial" w:hAnsi="Arial"/>
        </w:rPr>
      </w:pPr>
    </w:p>
    <w:p w14:paraId="1C8946E4" w14:textId="77777777" w:rsidR="004155FD" w:rsidRDefault="008D2808" w:rsidP="004155FD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I</w:t>
      </w:r>
      <w:r w:rsidR="004155FD">
        <w:rPr>
          <w:rFonts w:ascii="Arial" w:hAnsi="Arial"/>
        </w:rPr>
        <w:t>dentify whether the following reaction is synthesis, decomposition, single replacement, double replacement, or combustion. Then balance the equation.</w:t>
      </w:r>
    </w:p>
    <w:p w14:paraId="597151FF" w14:textId="77777777" w:rsidR="004155FD" w:rsidRPr="004155FD" w:rsidRDefault="004155FD" w:rsidP="004155FD">
      <w:pPr>
        <w:spacing w:line="360" w:lineRule="auto"/>
        <w:ind w:left="360"/>
        <w:jc w:val="center"/>
        <w:rPr>
          <w:rFonts w:ascii="Arial" w:hAnsi="Arial"/>
        </w:rPr>
      </w:pPr>
      <w:r w:rsidRPr="004155FD">
        <w:rPr>
          <w:rFonts w:ascii="Arial" w:hAnsi="Arial"/>
        </w:rPr>
        <w:t xml:space="preserve">____ </w:t>
      </w:r>
      <w:proofErr w:type="spellStart"/>
      <w:proofErr w:type="gramStart"/>
      <w:r w:rsidRPr="004155FD">
        <w:rPr>
          <w:rFonts w:ascii="Arial" w:hAnsi="Arial"/>
        </w:rPr>
        <w:t>PbO</w:t>
      </w:r>
      <w:proofErr w:type="spellEnd"/>
      <w:r w:rsidRPr="004155FD">
        <w:rPr>
          <w:rFonts w:ascii="Arial" w:hAnsi="Arial"/>
        </w:rPr>
        <w:t xml:space="preserve">  +</w:t>
      </w:r>
      <w:proofErr w:type="gramEnd"/>
      <w:r w:rsidRPr="004155FD">
        <w:rPr>
          <w:rFonts w:ascii="Arial" w:hAnsi="Arial"/>
        </w:rPr>
        <w:t xml:space="preserve">  ____ O</w:t>
      </w:r>
      <w:r w:rsidRPr="004155FD">
        <w:rPr>
          <w:rFonts w:ascii="Arial" w:hAnsi="Arial"/>
          <w:vertAlign w:val="subscript"/>
        </w:rPr>
        <w:t>2</w:t>
      </w:r>
      <w:r w:rsidRPr="004155FD">
        <w:rPr>
          <w:rFonts w:ascii="Arial" w:hAnsi="Arial"/>
        </w:rPr>
        <w:t xml:space="preserve">  </w:t>
      </w:r>
      <w:r w:rsidRPr="004155FD">
        <w:rPr>
          <w:rFonts w:ascii="Arial" w:hAnsi="Arial"/>
        </w:rPr>
        <w:sym w:font="Wingdings" w:char="F0E0"/>
      </w:r>
      <w:r w:rsidRPr="004155FD">
        <w:rPr>
          <w:rFonts w:ascii="Arial" w:hAnsi="Arial"/>
        </w:rPr>
        <w:t xml:space="preserve">  ____  PbO</w:t>
      </w:r>
      <w:r w:rsidRPr="004155FD">
        <w:rPr>
          <w:rFonts w:ascii="Arial" w:hAnsi="Arial"/>
          <w:vertAlign w:val="subscript"/>
        </w:rPr>
        <w:t>2</w:t>
      </w:r>
    </w:p>
    <w:p w14:paraId="6B63942D" w14:textId="77777777" w:rsidR="00745CCD" w:rsidRPr="004155FD" w:rsidRDefault="00745CCD" w:rsidP="004155FD">
      <w:pPr>
        <w:spacing w:line="360" w:lineRule="auto"/>
        <w:rPr>
          <w:rFonts w:ascii="Arial" w:hAnsi="Arial"/>
        </w:rPr>
      </w:pPr>
    </w:p>
    <w:sectPr w:rsidR="00745CCD" w:rsidRPr="004155FD" w:rsidSect="00745CC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D2AF9"/>
    <w:multiLevelType w:val="hybridMultilevel"/>
    <w:tmpl w:val="6D26C12C"/>
    <w:lvl w:ilvl="0" w:tplc="5B9E21A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3C7836D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E79B6"/>
    <w:multiLevelType w:val="hybridMultilevel"/>
    <w:tmpl w:val="FA6ED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CCD"/>
    <w:rsid w:val="001536BA"/>
    <w:rsid w:val="004155FD"/>
    <w:rsid w:val="0063454B"/>
    <w:rsid w:val="00745CCD"/>
    <w:rsid w:val="008D28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FF2789C"/>
  <w15:docId w15:val="{532A5163-4C8C-47FA-9889-314E2C92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Hillesheim</dc:creator>
  <cp:keywords/>
  <cp:lastModifiedBy>Zay Castaneda</cp:lastModifiedBy>
  <cp:revision>2</cp:revision>
  <dcterms:created xsi:type="dcterms:W3CDTF">2019-06-07T22:02:00Z</dcterms:created>
  <dcterms:modified xsi:type="dcterms:W3CDTF">2019-06-07T22:02:00Z</dcterms:modified>
</cp:coreProperties>
</file>